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6967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9D54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D54F3" w:rsidR="009D54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86MS0004-01-2025-002014-61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Южакова Сергея Юрьевича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D54F3">
        <w:rPr>
          <w:rFonts w:ascii="Times New Roman" w:eastAsia="Times New Roman" w:hAnsi="Times New Roman" w:cs="Times New Roman"/>
          <w:sz w:val="28"/>
          <w:szCs w:val="28"/>
          <w:lang w:eastAsia="ru-RU"/>
        </w:rPr>
        <w:t>Южаков С.Ю.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ИАЗ ЦАФАП в ОДД ГИБДД УМВД России по ХМАО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54F3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18810586240710083543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D54F3">
        <w:rPr>
          <w:rFonts w:ascii="Times New Roman" w:eastAsia="Times New Roman" w:hAnsi="Times New Roman" w:cs="Times New Roman"/>
          <w:sz w:val="27"/>
          <w:szCs w:val="27"/>
          <w:lang w:eastAsia="ru-RU"/>
        </w:rPr>
        <w:t>10.07.2024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 С.Ю.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</w:t>
      </w:r>
      <w:r w:rsidR="00EF27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работающи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D54F3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18810586240710083543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D54F3">
        <w:rPr>
          <w:rFonts w:ascii="Times New Roman" w:eastAsia="Times New Roman" w:hAnsi="Times New Roman" w:cs="Times New Roman"/>
          <w:sz w:val="27"/>
          <w:szCs w:val="27"/>
          <w:lang w:eastAsia="ru-RU"/>
        </w:rPr>
        <w:t>10.07.2024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Южакова С.Ю.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22.07.2024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20.09.2024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 С.Ю.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Поскольку окончанием шестидесятидневного срока, в который должен быть оплачен штраф, в соответствии с ч.1 ст.32.2 КоАП РФ,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20.09.2024</w:t>
      </w:r>
      <w:r w:rsidRP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года, датой совершения административного правонарушения, с учетом положений ч.ч.1.3 ст.4.8 Кодекса Российской Фед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ерации об административных правонарушениях, установленной в ходе рассмотрения дела,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21.09.2024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Южаковым С.Ю.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10.07.2024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доказательства оценены судом в соответствии с правилами ст. 26.11 КоАП РФ, отвечают требованиям ст.26.2 КоАП РФ, пр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мировой судья считает вину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Южакова С.Ю.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Южакова С.Ю.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отс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неуплаченного 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Южакова Сергея Юрьевича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9D54F3" w:rsidR="009D54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0412365400045002282520121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заполнении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9591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EA0A49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EA0A49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A0A4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67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p w:rsidR="00630938" w:rsidRPr="00D448C8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086AC0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6AC0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62BEF"/>
    <w:rsid w:val="00280A98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9672B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D54F3"/>
    <w:rsid w:val="009F6512"/>
    <w:rsid w:val="00A06A6C"/>
    <w:rsid w:val="00A10BCE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0A49"/>
    <w:rsid w:val="00EA5D61"/>
    <w:rsid w:val="00EB7145"/>
    <w:rsid w:val="00ED73BA"/>
    <w:rsid w:val="00EF2465"/>
    <w:rsid w:val="00EF2759"/>
    <w:rsid w:val="00EF45B1"/>
    <w:rsid w:val="00EF65DA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